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558A3" w:rsidRDefault="00C558A3" w:rsidP="00C558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-20-8/187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5</w:t>
      </w:r>
    </w:p>
    <w:p w:rsidR="00C558A3" w:rsidRDefault="00C558A3" w:rsidP="00C558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18C4">
        <w:rPr>
          <w:rFonts w:ascii="Times New Roman" w:hAnsi="Times New Roman" w:cs="Times New Roman"/>
          <w:b/>
          <w:sz w:val="28"/>
          <w:szCs w:val="28"/>
          <w:lang w:val="uk-UA"/>
        </w:rPr>
        <w:t>Ільченку М.М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C42E5F">
        <w:rPr>
          <w:rFonts w:ascii="Times New Roman" w:hAnsi="Times New Roman" w:cs="Times New Roman"/>
          <w:sz w:val="28"/>
          <w:szCs w:val="28"/>
          <w:lang w:val="uk-UA"/>
        </w:rPr>
        <w:t>30 серпня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2021 року у справі №120/</w:t>
      </w:r>
      <w:r w:rsidR="00296EF2">
        <w:rPr>
          <w:rFonts w:ascii="Times New Roman" w:hAnsi="Times New Roman" w:cs="Times New Roman"/>
          <w:sz w:val="28"/>
          <w:szCs w:val="28"/>
          <w:lang w:val="uk-UA"/>
        </w:rPr>
        <w:t>6027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18C4">
        <w:rPr>
          <w:rFonts w:ascii="Times New Roman" w:hAnsi="Times New Roman" w:cs="Times New Roman"/>
          <w:sz w:val="28"/>
          <w:szCs w:val="28"/>
          <w:lang w:val="uk-UA"/>
        </w:rPr>
        <w:t>Ільченку Миколі Миколайовичу</w:t>
      </w:r>
      <w:r w:rsidR="004D77C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9648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648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9648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18C4">
        <w:rPr>
          <w:rFonts w:ascii="Times New Roman" w:hAnsi="Times New Roman" w:cs="Times New Roman"/>
          <w:sz w:val="28"/>
          <w:szCs w:val="28"/>
          <w:lang w:val="uk-UA"/>
        </w:rPr>
        <w:t>Ільченку Миколі Миколайовичу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 у Державному земельному кадастрі 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D6E3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96EF2">
        <w:rPr>
          <w:rFonts w:ascii="Times New Roman" w:hAnsi="Times New Roman" w:cs="Times New Roman"/>
          <w:sz w:val="28"/>
          <w:szCs w:val="28"/>
          <w:lang w:val="uk-UA"/>
        </w:rPr>
        <w:t>1,514</w:t>
      </w:r>
      <w:r w:rsidR="00AE6C8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0523483800:</w:t>
      </w:r>
      <w:r w:rsidR="00C42E5F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143036">
        <w:rPr>
          <w:rFonts w:ascii="Times New Roman" w:hAnsi="Times New Roman" w:cs="Times New Roman"/>
          <w:sz w:val="28"/>
          <w:szCs w:val="28"/>
          <w:lang w:val="uk-UA"/>
        </w:rPr>
        <w:t>39</w:t>
      </w:r>
      <w:r w:rsidR="008518C4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95B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з підстав, пер</w:t>
      </w:r>
      <w:r w:rsidR="0064608E">
        <w:rPr>
          <w:rFonts w:ascii="Times New Roman" w:hAnsi="Times New Roman" w:cs="Times New Roman"/>
          <w:sz w:val="28"/>
          <w:szCs w:val="28"/>
          <w:lang w:val="uk-UA"/>
        </w:rPr>
        <w:t>едбачених ст.79-1 Земельного Код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ексу України -  у зв’язку з  відсутністю відомостей щодо державної реєстрації сформован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 по причині того, що зазначен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припинил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існування як об’єкт цивільних прав, а ї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державна реєстрація скасована за результатами об’єднання, згідно технічної документації із землеустрою щодо об’єднання земельних ділянок.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155DA"/>
    <w:rsid w:val="000700EC"/>
    <w:rsid w:val="000B7A4A"/>
    <w:rsid w:val="000D010B"/>
    <w:rsid w:val="000F4140"/>
    <w:rsid w:val="00101797"/>
    <w:rsid w:val="001104E7"/>
    <w:rsid w:val="00124006"/>
    <w:rsid w:val="001256F7"/>
    <w:rsid w:val="00132966"/>
    <w:rsid w:val="00143036"/>
    <w:rsid w:val="001747B3"/>
    <w:rsid w:val="00184625"/>
    <w:rsid w:val="001A4F40"/>
    <w:rsid w:val="001A6906"/>
    <w:rsid w:val="001E6D36"/>
    <w:rsid w:val="001F760B"/>
    <w:rsid w:val="00205323"/>
    <w:rsid w:val="002101ED"/>
    <w:rsid w:val="0021187D"/>
    <w:rsid w:val="0022471D"/>
    <w:rsid w:val="002448D4"/>
    <w:rsid w:val="002558AF"/>
    <w:rsid w:val="00261A8C"/>
    <w:rsid w:val="002843F3"/>
    <w:rsid w:val="00294ED5"/>
    <w:rsid w:val="00296EF2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282D"/>
    <w:rsid w:val="004038B8"/>
    <w:rsid w:val="00404C8B"/>
    <w:rsid w:val="00411073"/>
    <w:rsid w:val="004352B7"/>
    <w:rsid w:val="004366FC"/>
    <w:rsid w:val="00457BE7"/>
    <w:rsid w:val="00461136"/>
    <w:rsid w:val="004B09BD"/>
    <w:rsid w:val="004C04DC"/>
    <w:rsid w:val="004C7C66"/>
    <w:rsid w:val="004D77C9"/>
    <w:rsid w:val="004E3AE4"/>
    <w:rsid w:val="004E59BB"/>
    <w:rsid w:val="004E5B97"/>
    <w:rsid w:val="004E6164"/>
    <w:rsid w:val="004F10D5"/>
    <w:rsid w:val="00515411"/>
    <w:rsid w:val="00550EF2"/>
    <w:rsid w:val="005B6745"/>
    <w:rsid w:val="005F08CC"/>
    <w:rsid w:val="0062126E"/>
    <w:rsid w:val="00625703"/>
    <w:rsid w:val="00641BD3"/>
    <w:rsid w:val="00644EC2"/>
    <w:rsid w:val="0064608E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8C4"/>
    <w:rsid w:val="00851B03"/>
    <w:rsid w:val="008646CD"/>
    <w:rsid w:val="00887B11"/>
    <w:rsid w:val="00896484"/>
    <w:rsid w:val="00897B78"/>
    <w:rsid w:val="008C373A"/>
    <w:rsid w:val="008C58EC"/>
    <w:rsid w:val="008E6EA4"/>
    <w:rsid w:val="00906E34"/>
    <w:rsid w:val="00907A60"/>
    <w:rsid w:val="00941787"/>
    <w:rsid w:val="00975727"/>
    <w:rsid w:val="0098604E"/>
    <w:rsid w:val="009C63A6"/>
    <w:rsid w:val="009F4F5B"/>
    <w:rsid w:val="009F60C0"/>
    <w:rsid w:val="00A54850"/>
    <w:rsid w:val="00A65CF0"/>
    <w:rsid w:val="00A70E44"/>
    <w:rsid w:val="00A7256A"/>
    <w:rsid w:val="00A74F4F"/>
    <w:rsid w:val="00A8575B"/>
    <w:rsid w:val="00A94CE1"/>
    <w:rsid w:val="00AA3EB7"/>
    <w:rsid w:val="00AD6E3F"/>
    <w:rsid w:val="00AE1837"/>
    <w:rsid w:val="00AE6C83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42E5F"/>
    <w:rsid w:val="00C558A3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A531D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2021-12-10T08:26:00Z</cp:lastPrinted>
  <dcterms:created xsi:type="dcterms:W3CDTF">2021-12-10T08:25:00Z</dcterms:created>
  <dcterms:modified xsi:type="dcterms:W3CDTF">2021-12-17T08:04:00Z</dcterms:modified>
</cp:coreProperties>
</file>